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培训计划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_GB2312" w:hAnsi="仿宋_GB2312" w:cs="仿宋_GB2312"/>
          <w:color w:val="auto"/>
          <w:kern w:val="0"/>
          <w:sz w:val="24"/>
          <w:szCs w:val="24"/>
          <w:lang w:eastAsia="zh-CN"/>
        </w:rPr>
        <w:t>企业名称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eastAsia="zh-CN"/>
        </w:rPr>
        <w:t>（盖章）：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eastAsia="zh-CN"/>
        </w:rPr>
        <w:t>培训</w:t>
      </w:r>
      <w:r>
        <w:rPr>
          <w:rFonts w:hint="eastAsia" w:ascii="仿宋_GB2312" w:hAnsi="仿宋_GB2312" w:cs="仿宋_GB2312"/>
          <w:color w:val="auto"/>
          <w:kern w:val="0"/>
          <w:sz w:val="24"/>
          <w:szCs w:val="24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 xml:space="preserve">人数：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培训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时间：   年   月  日至   年   月  日</w:t>
      </w:r>
    </w:p>
    <w:tbl>
      <w:tblPr>
        <w:tblStyle w:val="3"/>
        <w:tblW w:w="9059" w:type="dxa"/>
        <w:tblInd w:w="-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829"/>
        <w:gridCol w:w="1335"/>
        <w:gridCol w:w="1275"/>
        <w:gridCol w:w="1275"/>
        <w:gridCol w:w="1335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eastAsia="zh-CN"/>
              </w:rPr>
              <w:t>培训内容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日期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lang w:eastAsia="zh-CN"/>
              </w:rPr>
              <w:t>时段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培训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课时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  <w:t>培训效果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  <w:t>培训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地点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 xml:space="preserve"> 月 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1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 xml:space="preserve"> 月 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</w:t>
            </w:r>
          </w:p>
        </w:tc>
        <w:tc>
          <w:tcPr>
            <w:tcW w:w="1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 xml:space="preserve"> 月 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</w:t>
            </w:r>
          </w:p>
        </w:tc>
        <w:tc>
          <w:tcPr>
            <w:tcW w:w="1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 xml:space="preserve"> 月 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5</w:t>
            </w:r>
          </w:p>
        </w:tc>
        <w:tc>
          <w:tcPr>
            <w:tcW w:w="1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 xml:space="preserve"> 月 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6</w:t>
            </w:r>
          </w:p>
        </w:tc>
        <w:tc>
          <w:tcPr>
            <w:tcW w:w="1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 xml:space="preserve"> 月 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7</w:t>
            </w:r>
          </w:p>
        </w:tc>
        <w:tc>
          <w:tcPr>
            <w:tcW w:w="1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 xml:space="preserve"> 月 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8</w:t>
            </w:r>
          </w:p>
        </w:tc>
        <w:tc>
          <w:tcPr>
            <w:tcW w:w="1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 xml:space="preserve"> 月 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9</w:t>
            </w:r>
          </w:p>
        </w:tc>
        <w:tc>
          <w:tcPr>
            <w:tcW w:w="1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 xml:space="preserve"> 月 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10</w:t>
            </w:r>
          </w:p>
        </w:tc>
        <w:tc>
          <w:tcPr>
            <w:tcW w:w="1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 xml:space="preserve"> 月 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</w:trPr>
        <w:tc>
          <w:tcPr>
            <w:tcW w:w="515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lang w:val="en-US" w:eastAsia="zh-CN"/>
              </w:rPr>
              <w:t>-</w:t>
            </w:r>
          </w:p>
        </w:tc>
      </w:tr>
    </w:tbl>
    <w:p>
      <w:pPr>
        <w:rPr>
          <w:rFonts w:hint="eastAsia" w:eastAsia="仿宋_GB2312"/>
          <w:lang w:eastAsia="zh-CN"/>
        </w:rPr>
      </w:pPr>
    </w:p>
    <w:sectPr>
      <w:pgSz w:w="11906" w:h="16838"/>
      <w:pgMar w:top="2154" w:right="1474" w:bottom="1984" w:left="1587" w:header="851" w:footer="992" w:gutter="0"/>
      <w:cols w:space="0" w:num="1"/>
      <w:rtlGutter w:val="0"/>
      <w:docGrid w:type="lines" w:linePitch="43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F4309"/>
    <w:rsid w:val="004C57E1"/>
    <w:rsid w:val="0DEC2941"/>
    <w:rsid w:val="0FE73C23"/>
    <w:rsid w:val="134E53B5"/>
    <w:rsid w:val="14945FA8"/>
    <w:rsid w:val="16B06FAF"/>
    <w:rsid w:val="17446464"/>
    <w:rsid w:val="19CB7C19"/>
    <w:rsid w:val="21303CDF"/>
    <w:rsid w:val="239C07C3"/>
    <w:rsid w:val="241F3A35"/>
    <w:rsid w:val="277B1A59"/>
    <w:rsid w:val="291B5615"/>
    <w:rsid w:val="298339FD"/>
    <w:rsid w:val="300F015B"/>
    <w:rsid w:val="38552B78"/>
    <w:rsid w:val="39E9356E"/>
    <w:rsid w:val="3C236C19"/>
    <w:rsid w:val="3F406DE3"/>
    <w:rsid w:val="40810A21"/>
    <w:rsid w:val="46476E68"/>
    <w:rsid w:val="526D12B5"/>
    <w:rsid w:val="553658E6"/>
    <w:rsid w:val="5A7A68D0"/>
    <w:rsid w:val="5DA24C9F"/>
    <w:rsid w:val="644854D3"/>
    <w:rsid w:val="64653DF2"/>
    <w:rsid w:val="64C8445D"/>
    <w:rsid w:val="6809684E"/>
    <w:rsid w:val="6902396F"/>
    <w:rsid w:val="70DA00CF"/>
    <w:rsid w:val="7C1F1745"/>
    <w:rsid w:val="7DAA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2020-02-14T07:49:05Z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